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63" w:rsidRDefault="00231B97" w:rsidP="007E3083">
      <w:pPr>
        <w:spacing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</w:rPr>
        <w:t>Christophe Demeyer</w:t>
      </w:r>
      <w:r w:rsidR="00333993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333993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333993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333993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333993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02A7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02A7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02A7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02A7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32E0C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32E0C"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:rsidR="00231B97" w:rsidRPr="00C81D39" w:rsidRDefault="00231B97" w:rsidP="007E3083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>14 Rue de Mercey</w:t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4F6F51">
        <w:rPr>
          <w:rFonts w:ascii="Arial" w:hAnsi="Arial" w:cs="Arial"/>
          <w:b/>
          <w:color w:val="17365D" w:themeColor="text2" w:themeShade="BF"/>
          <w:sz w:val="24"/>
          <w:szCs w:val="18"/>
        </w:rPr>
        <w:t xml:space="preserve">Responsable </w:t>
      </w:r>
      <w:r w:rsidR="00415083">
        <w:rPr>
          <w:rFonts w:ascii="Arial" w:hAnsi="Arial" w:cs="Arial"/>
          <w:b/>
          <w:color w:val="17365D" w:themeColor="text2" w:themeShade="BF"/>
          <w:sz w:val="24"/>
          <w:szCs w:val="18"/>
        </w:rPr>
        <w:t>Restauration Collective</w:t>
      </w:r>
      <w:r w:rsidR="004F6F51">
        <w:rPr>
          <w:rFonts w:ascii="Arial" w:hAnsi="Arial" w:cs="Arial"/>
          <w:b/>
          <w:color w:val="17365D" w:themeColor="text2" w:themeShade="BF"/>
          <w:sz w:val="24"/>
          <w:szCs w:val="18"/>
        </w:rPr>
        <w:t xml:space="preserve"> </w:t>
      </w:r>
    </w:p>
    <w:p w:rsidR="00231B97" w:rsidRPr="00C81D39" w:rsidRDefault="00231B97" w:rsidP="007E3083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>80090 Amiens</w:t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>
        <w:rPr>
          <w:rFonts w:ascii="Arial" w:hAnsi="Arial" w:cs="Arial"/>
          <w:sz w:val="18"/>
          <w:szCs w:val="18"/>
        </w:rPr>
        <w:tab/>
      </w:r>
      <w:r w:rsidR="00C02A7D" w:rsidRPr="00C02A7D">
        <w:rPr>
          <w:rFonts w:ascii="Arial" w:hAnsi="Arial" w:cs="Arial"/>
          <w:b/>
          <w:color w:val="17365D" w:themeColor="text2" w:themeShade="BF"/>
          <w:sz w:val="24"/>
          <w:szCs w:val="18"/>
        </w:rPr>
        <w:t>2</w:t>
      </w:r>
      <w:r w:rsidR="00DB2787">
        <w:rPr>
          <w:rFonts w:ascii="Arial" w:hAnsi="Arial" w:cs="Arial"/>
          <w:b/>
          <w:color w:val="17365D" w:themeColor="text2" w:themeShade="BF"/>
          <w:sz w:val="24"/>
          <w:szCs w:val="18"/>
        </w:rPr>
        <w:t>7</w:t>
      </w:r>
      <w:r w:rsidR="00C02A7D" w:rsidRPr="00C02A7D">
        <w:rPr>
          <w:rFonts w:ascii="Arial" w:hAnsi="Arial" w:cs="Arial"/>
          <w:b/>
          <w:color w:val="17365D" w:themeColor="text2" w:themeShade="BF"/>
          <w:sz w:val="24"/>
          <w:szCs w:val="18"/>
        </w:rPr>
        <w:t xml:space="preserve"> ans d’expérience</w:t>
      </w:r>
    </w:p>
    <w:p w:rsidR="00231B97" w:rsidRPr="00C81D39" w:rsidRDefault="00231B97" w:rsidP="007E3083">
      <w:pPr>
        <w:spacing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>06.</w:t>
      </w:r>
      <w:r w:rsidR="00E63034">
        <w:rPr>
          <w:rFonts w:ascii="Arial" w:hAnsi="Arial" w:cs="Arial"/>
          <w:b/>
          <w:color w:val="17365D" w:themeColor="text2" w:themeShade="BF"/>
          <w:sz w:val="18"/>
          <w:szCs w:val="18"/>
        </w:rPr>
        <w:t>02.72.78.26</w:t>
      </w:r>
    </w:p>
    <w:p w:rsidR="00231B97" w:rsidRPr="00C81D39" w:rsidRDefault="00231B97" w:rsidP="007E3083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>09.54.57.43.65</w:t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  <w:r w:rsidR="00D32E0C" w:rsidRPr="00C81D39">
        <w:rPr>
          <w:rFonts w:ascii="Arial" w:hAnsi="Arial" w:cs="Arial"/>
          <w:sz w:val="18"/>
          <w:szCs w:val="18"/>
        </w:rPr>
        <w:tab/>
      </w:r>
    </w:p>
    <w:p w:rsidR="00231B97" w:rsidRPr="00C81D39" w:rsidRDefault="00231B97" w:rsidP="007E3083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 xml:space="preserve">Email : </w:t>
      </w:r>
      <w:hyperlink r:id="rId6" w:history="1">
        <w:r w:rsidRPr="00C81D39">
          <w:rPr>
            <w:rStyle w:val="Lienhypertexte"/>
            <w:rFonts w:ascii="Arial" w:hAnsi="Arial" w:cs="Arial"/>
            <w:sz w:val="18"/>
            <w:szCs w:val="18"/>
          </w:rPr>
          <w:t>c.demeyer@free.fr</w:t>
        </w:r>
      </w:hyperlink>
      <w:r w:rsidRP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</w:p>
    <w:p w:rsidR="00E63034" w:rsidRDefault="00231B97" w:rsidP="007E3083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>Né le 1</w:t>
      </w:r>
      <w:r w:rsidRPr="00C81D39">
        <w:rPr>
          <w:rFonts w:ascii="Arial" w:hAnsi="Arial" w:cs="Arial"/>
          <w:sz w:val="18"/>
          <w:szCs w:val="18"/>
          <w:vertAlign w:val="superscript"/>
        </w:rPr>
        <w:t>er</w:t>
      </w:r>
      <w:r w:rsidRPr="00C81D39">
        <w:rPr>
          <w:rFonts w:ascii="Arial" w:hAnsi="Arial" w:cs="Arial"/>
          <w:sz w:val="18"/>
          <w:szCs w:val="18"/>
        </w:rPr>
        <w:t xml:space="preserve"> Juillet 1968</w:t>
      </w:r>
    </w:p>
    <w:p w:rsidR="00097E78" w:rsidRPr="00C81D39" w:rsidRDefault="00097E78" w:rsidP="00097E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1B97" w:rsidRPr="00C81D39" w:rsidRDefault="00231B97" w:rsidP="00C81D39">
      <w:pPr>
        <w:pBdr>
          <w:bottom w:val="single" w:sz="12" w:space="1" w:color="0F243E" w:themeColor="text2" w:themeShade="80"/>
        </w:pBdr>
        <w:spacing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>EXPERIENCES PROFESSIONNELLES</w:t>
      </w:r>
    </w:p>
    <w:p w:rsidR="007A290C" w:rsidRPr="00C81D39" w:rsidRDefault="00C81D39" w:rsidP="00E35A2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Depuis Mai 2010</w:t>
      </w:r>
      <w:r w:rsidR="00231B97" w:rsidRPr="00C81D39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ab/>
      </w:r>
      <w:r w:rsidR="00231B97" w:rsidRPr="00C81D39">
        <w:rPr>
          <w:rFonts w:ascii="Arial" w:hAnsi="Arial" w:cs="Arial"/>
          <w:b/>
        </w:rPr>
        <w:t>Responsable Qualité en Restauration Collective</w:t>
      </w:r>
      <w:r w:rsidR="00231B97" w:rsidRPr="00C81D39">
        <w:rPr>
          <w:rFonts w:ascii="Arial" w:hAnsi="Arial" w:cs="Arial"/>
          <w:b/>
          <w:sz w:val="18"/>
          <w:szCs w:val="18"/>
        </w:rPr>
        <w:t xml:space="preserve"> - </w:t>
      </w:r>
      <w:r w:rsidR="00231B97" w:rsidRPr="00C81D39">
        <w:rPr>
          <w:rFonts w:ascii="Arial" w:hAnsi="Arial" w:cs="Arial"/>
          <w:sz w:val="18"/>
          <w:szCs w:val="18"/>
        </w:rPr>
        <w:t>Ville d’Amiens.</w:t>
      </w:r>
    </w:p>
    <w:p w:rsidR="007A290C" w:rsidRPr="007A290C" w:rsidRDefault="007A290C" w:rsidP="007A290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7A290C">
        <w:rPr>
          <w:rFonts w:ascii="Arial" w:hAnsi="Arial" w:cs="Arial"/>
          <w:b/>
          <w:sz w:val="18"/>
        </w:rPr>
        <w:t>Acteur principal de la reprise en régie directe de la restauration municipale.</w:t>
      </w:r>
    </w:p>
    <w:p w:rsidR="00C609D7" w:rsidRPr="00097E78" w:rsidRDefault="00231B97" w:rsidP="00C81D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097E78">
        <w:rPr>
          <w:rFonts w:ascii="Arial" w:hAnsi="Arial" w:cs="Arial"/>
          <w:b/>
          <w:sz w:val="20"/>
          <w:szCs w:val="18"/>
        </w:rPr>
        <w:t>Contrôle</w:t>
      </w:r>
      <w:r w:rsidR="00D32E0C" w:rsidRPr="00097E78">
        <w:rPr>
          <w:rFonts w:ascii="Arial" w:hAnsi="Arial" w:cs="Arial"/>
          <w:b/>
          <w:sz w:val="20"/>
          <w:szCs w:val="18"/>
        </w:rPr>
        <w:t xml:space="preserve"> et </w:t>
      </w:r>
      <w:r w:rsidR="00333993" w:rsidRPr="00097E78">
        <w:rPr>
          <w:rFonts w:ascii="Arial" w:hAnsi="Arial" w:cs="Arial"/>
          <w:b/>
          <w:sz w:val="20"/>
          <w:szCs w:val="18"/>
        </w:rPr>
        <w:t>suivi</w:t>
      </w:r>
      <w:r w:rsidR="00D32E0C" w:rsidRPr="00097E78">
        <w:rPr>
          <w:rFonts w:ascii="Arial" w:hAnsi="Arial" w:cs="Arial"/>
          <w:sz w:val="20"/>
          <w:szCs w:val="18"/>
        </w:rPr>
        <w:t xml:space="preserve"> de la</w:t>
      </w:r>
      <w:r w:rsidRPr="00097E78">
        <w:rPr>
          <w:rFonts w:ascii="Arial" w:hAnsi="Arial" w:cs="Arial"/>
          <w:sz w:val="20"/>
          <w:szCs w:val="18"/>
        </w:rPr>
        <w:t xml:space="preserve"> prestation fournie</w:t>
      </w:r>
      <w:r w:rsidR="00C609D7" w:rsidRPr="00097E78">
        <w:rPr>
          <w:rFonts w:ascii="Arial" w:hAnsi="Arial" w:cs="Arial"/>
          <w:sz w:val="20"/>
          <w:szCs w:val="18"/>
        </w:rPr>
        <w:t xml:space="preserve"> par la cuisine centrale (7</w:t>
      </w:r>
      <w:r w:rsidR="00C02A7D" w:rsidRPr="00097E78">
        <w:rPr>
          <w:rFonts w:ascii="Arial" w:hAnsi="Arial" w:cs="Arial"/>
          <w:sz w:val="20"/>
          <w:szCs w:val="18"/>
        </w:rPr>
        <w:t>2</w:t>
      </w:r>
      <w:r w:rsidR="00C609D7" w:rsidRPr="00097E78">
        <w:rPr>
          <w:rFonts w:ascii="Arial" w:hAnsi="Arial" w:cs="Arial"/>
          <w:sz w:val="20"/>
          <w:szCs w:val="18"/>
        </w:rPr>
        <w:t>00 repas / jour)</w:t>
      </w:r>
      <w:r w:rsidRPr="00097E78">
        <w:rPr>
          <w:rFonts w:ascii="Arial" w:hAnsi="Arial" w:cs="Arial"/>
          <w:sz w:val="20"/>
          <w:szCs w:val="18"/>
        </w:rPr>
        <w:t>.</w:t>
      </w:r>
    </w:p>
    <w:p w:rsidR="00AF114F" w:rsidRPr="004F6F51" w:rsidRDefault="00C609D7" w:rsidP="00C81D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4F6F51">
        <w:rPr>
          <w:rFonts w:ascii="Arial" w:hAnsi="Arial" w:cs="Arial"/>
          <w:b/>
          <w:sz w:val="18"/>
          <w:szCs w:val="18"/>
        </w:rPr>
        <w:t>Création, rédaction et suiv</w:t>
      </w:r>
      <w:r w:rsidR="00626184" w:rsidRPr="004F6F51">
        <w:rPr>
          <w:rFonts w:ascii="Arial" w:hAnsi="Arial" w:cs="Arial"/>
          <w:b/>
          <w:sz w:val="18"/>
          <w:szCs w:val="18"/>
        </w:rPr>
        <w:t>i du plan de maîtrise sanitaire et du GBPH</w:t>
      </w:r>
    </w:p>
    <w:p w:rsidR="00E05F18" w:rsidRDefault="00C609D7" w:rsidP="00E05F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F6F51">
        <w:rPr>
          <w:rFonts w:ascii="Arial" w:hAnsi="Arial" w:cs="Arial"/>
          <w:b/>
          <w:sz w:val="18"/>
          <w:szCs w:val="18"/>
        </w:rPr>
        <w:t xml:space="preserve">Rédaction et suivi des marchés </w:t>
      </w:r>
      <w:r w:rsidR="004F6F51" w:rsidRPr="004F6F51">
        <w:rPr>
          <w:rFonts w:ascii="Arial" w:hAnsi="Arial" w:cs="Arial"/>
          <w:b/>
          <w:sz w:val="18"/>
          <w:szCs w:val="18"/>
        </w:rPr>
        <w:t>d’approvisionnement</w:t>
      </w:r>
      <w:r w:rsidRPr="00C81D39">
        <w:rPr>
          <w:rFonts w:ascii="Arial" w:hAnsi="Arial" w:cs="Arial"/>
          <w:sz w:val="18"/>
          <w:szCs w:val="18"/>
        </w:rPr>
        <w:t xml:space="preserve"> nécessaires au fonctionnement ainsi que des marchés de</w:t>
      </w:r>
      <w:r w:rsidR="00E05F18">
        <w:rPr>
          <w:rFonts w:ascii="Arial" w:hAnsi="Arial" w:cs="Arial"/>
          <w:sz w:val="18"/>
          <w:szCs w:val="18"/>
        </w:rPr>
        <w:t xml:space="preserve"> maintenance et de consommables</w:t>
      </w:r>
    </w:p>
    <w:p w:rsidR="00E05F18" w:rsidRPr="00097E78" w:rsidRDefault="00E05F18" w:rsidP="00E05F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18"/>
        </w:rPr>
      </w:pPr>
      <w:r w:rsidRPr="00097E78">
        <w:rPr>
          <w:rFonts w:ascii="Arial" w:hAnsi="Arial" w:cs="Arial"/>
          <w:b/>
          <w:sz w:val="20"/>
          <w:szCs w:val="18"/>
        </w:rPr>
        <w:t>Introduction de produits locaux et produits issus de l’agriculture  biologiques, en circuits courts au niveau des approvisionnements avec une démarche « éco responsable »</w:t>
      </w:r>
    </w:p>
    <w:p w:rsidR="00E05F18" w:rsidRPr="00E05F18" w:rsidRDefault="00E05F18" w:rsidP="00E05F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Mise en place d’</w:t>
      </w:r>
      <w:r w:rsidR="00856722">
        <w:rPr>
          <w:rFonts w:ascii="Arial" w:hAnsi="Arial" w:cs="Arial"/>
          <w:sz w:val="18"/>
          <w:szCs w:val="18"/>
        </w:rPr>
        <w:t>actions</w:t>
      </w:r>
      <w:r>
        <w:rPr>
          <w:rFonts w:ascii="Arial" w:hAnsi="Arial" w:cs="Arial"/>
          <w:sz w:val="18"/>
          <w:szCs w:val="18"/>
        </w:rPr>
        <w:t xml:space="preserve"> sur la limitation du gaspillage et le tri des déchets alimentaires</w:t>
      </w:r>
    </w:p>
    <w:p w:rsidR="00C81D39" w:rsidRPr="00097E78" w:rsidRDefault="00AF114F" w:rsidP="00C81D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097E78">
        <w:rPr>
          <w:rFonts w:ascii="Arial" w:hAnsi="Arial" w:cs="Arial"/>
          <w:b/>
          <w:sz w:val="20"/>
          <w:szCs w:val="18"/>
        </w:rPr>
        <w:t>C</w:t>
      </w:r>
      <w:r w:rsidR="00231B97" w:rsidRPr="00097E78">
        <w:rPr>
          <w:rFonts w:ascii="Arial" w:hAnsi="Arial" w:cs="Arial"/>
          <w:b/>
          <w:sz w:val="20"/>
          <w:szCs w:val="18"/>
        </w:rPr>
        <w:t>onduite de projet</w:t>
      </w:r>
      <w:r w:rsidR="00B211A6" w:rsidRPr="00097E78">
        <w:rPr>
          <w:rFonts w:ascii="Arial" w:hAnsi="Arial" w:cs="Arial"/>
          <w:b/>
          <w:sz w:val="20"/>
          <w:szCs w:val="18"/>
        </w:rPr>
        <w:t>s</w:t>
      </w:r>
      <w:r w:rsidR="0045655D" w:rsidRPr="00097E78">
        <w:rPr>
          <w:rFonts w:ascii="Arial" w:hAnsi="Arial" w:cs="Arial"/>
          <w:b/>
          <w:sz w:val="20"/>
          <w:szCs w:val="18"/>
        </w:rPr>
        <w:t xml:space="preserve">, </w:t>
      </w:r>
      <w:r w:rsidR="00231B97" w:rsidRPr="00097E78">
        <w:rPr>
          <w:rFonts w:ascii="Arial" w:hAnsi="Arial" w:cs="Arial"/>
          <w:sz w:val="20"/>
          <w:szCs w:val="18"/>
        </w:rPr>
        <w:t xml:space="preserve"> d’implantation et/ou de modifications de structures (écoles, crèches</w:t>
      </w:r>
      <w:r w:rsidR="00E05F18" w:rsidRPr="00097E78">
        <w:rPr>
          <w:rFonts w:ascii="Arial" w:hAnsi="Arial" w:cs="Arial"/>
          <w:sz w:val="20"/>
          <w:szCs w:val="18"/>
        </w:rPr>
        <w:t>, restaurant</w:t>
      </w:r>
      <w:r w:rsidR="00C02A7D" w:rsidRPr="00097E78">
        <w:rPr>
          <w:rFonts w:ascii="Arial" w:hAnsi="Arial" w:cs="Arial"/>
          <w:sz w:val="20"/>
          <w:szCs w:val="18"/>
        </w:rPr>
        <w:t>s</w:t>
      </w:r>
      <w:r w:rsidR="00231B97" w:rsidRPr="00097E78">
        <w:rPr>
          <w:rFonts w:ascii="Arial" w:hAnsi="Arial" w:cs="Arial"/>
          <w:sz w:val="20"/>
          <w:szCs w:val="18"/>
        </w:rPr>
        <w:t>), afin</w:t>
      </w:r>
      <w:r w:rsidR="00333993" w:rsidRPr="00097E78">
        <w:rPr>
          <w:rFonts w:ascii="Arial" w:hAnsi="Arial" w:cs="Arial"/>
          <w:sz w:val="20"/>
          <w:szCs w:val="18"/>
        </w:rPr>
        <w:t xml:space="preserve"> </w:t>
      </w:r>
      <w:r w:rsidRPr="00097E78">
        <w:rPr>
          <w:rFonts w:ascii="Arial" w:hAnsi="Arial" w:cs="Arial"/>
          <w:sz w:val="20"/>
          <w:szCs w:val="18"/>
        </w:rPr>
        <w:t xml:space="preserve">d’optimiser une ergonomie </w:t>
      </w:r>
      <w:r w:rsidR="00231B97" w:rsidRPr="00097E78">
        <w:rPr>
          <w:rFonts w:ascii="Arial" w:hAnsi="Arial" w:cs="Arial"/>
          <w:sz w:val="20"/>
          <w:szCs w:val="18"/>
        </w:rPr>
        <w:t xml:space="preserve">du travail </w:t>
      </w:r>
      <w:r w:rsidR="00C81D39" w:rsidRPr="00097E78">
        <w:rPr>
          <w:rFonts w:ascii="Arial" w:hAnsi="Arial" w:cs="Arial"/>
          <w:sz w:val="20"/>
          <w:szCs w:val="18"/>
        </w:rPr>
        <w:t xml:space="preserve"> </w:t>
      </w:r>
      <w:r w:rsidRPr="00097E78">
        <w:rPr>
          <w:rFonts w:ascii="Arial" w:hAnsi="Arial" w:cs="Arial"/>
          <w:sz w:val="20"/>
          <w:szCs w:val="18"/>
        </w:rPr>
        <w:t>e</w:t>
      </w:r>
      <w:r w:rsidR="00231B97" w:rsidRPr="00097E78">
        <w:rPr>
          <w:rFonts w:ascii="Arial" w:hAnsi="Arial" w:cs="Arial"/>
          <w:sz w:val="20"/>
          <w:szCs w:val="18"/>
        </w:rPr>
        <w:t>t des matériels à utiliser.</w:t>
      </w:r>
      <w:r w:rsidR="00E35A27" w:rsidRPr="00097E78">
        <w:rPr>
          <w:rFonts w:ascii="Arial" w:hAnsi="Arial" w:cs="Arial"/>
          <w:sz w:val="20"/>
          <w:szCs w:val="18"/>
        </w:rPr>
        <w:t xml:space="preserve"> </w:t>
      </w:r>
    </w:p>
    <w:p w:rsidR="004F6F51" w:rsidRPr="004F6F51" w:rsidRDefault="004F6F51" w:rsidP="00C81D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F6F51">
        <w:rPr>
          <w:rFonts w:ascii="Arial" w:hAnsi="Arial" w:cs="Arial"/>
          <w:sz w:val="18"/>
          <w:szCs w:val="18"/>
        </w:rPr>
        <w:t>Mise en place du règlement INCO (en cours)</w:t>
      </w:r>
    </w:p>
    <w:p w:rsidR="00C81D39" w:rsidRPr="00C81D39" w:rsidRDefault="00231B97" w:rsidP="00C81D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>Animation et</w:t>
      </w:r>
      <w:r w:rsidR="00D32E0C" w:rsidRPr="00C81D39">
        <w:rPr>
          <w:rFonts w:ascii="Arial" w:hAnsi="Arial" w:cs="Arial"/>
          <w:b/>
          <w:sz w:val="18"/>
          <w:szCs w:val="18"/>
        </w:rPr>
        <w:t xml:space="preserve"> formation</w:t>
      </w:r>
      <w:r w:rsidR="00D32E0C" w:rsidRPr="00C81D39">
        <w:rPr>
          <w:rFonts w:ascii="Arial" w:hAnsi="Arial" w:cs="Arial"/>
          <w:sz w:val="18"/>
          <w:szCs w:val="18"/>
        </w:rPr>
        <w:t xml:space="preserve"> des agents</w:t>
      </w:r>
      <w:r w:rsidR="005B1DF2" w:rsidRPr="00C81D39">
        <w:rPr>
          <w:rFonts w:ascii="Arial" w:hAnsi="Arial" w:cs="Arial"/>
          <w:sz w:val="18"/>
          <w:szCs w:val="18"/>
        </w:rPr>
        <w:t xml:space="preserve"> autour de l’hygiène</w:t>
      </w:r>
      <w:r w:rsidR="00626184">
        <w:rPr>
          <w:rFonts w:ascii="Arial" w:hAnsi="Arial" w:cs="Arial"/>
          <w:sz w:val="18"/>
          <w:szCs w:val="18"/>
        </w:rPr>
        <w:t xml:space="preserve">, de la qualité </w:t>
      </w:r>
      <w:r w:rsidR="005B1DF2" w:rsidRPr="00C81D39">
        <w:rPr>
          <w:rFonts w:ascii="Arial" w:hAnsi="Arial" w:cs="Arial"/>
          <w:sz w:val="18"/>
          <w:szCs w:val="18"/>
        </w:rPr>
        <w:t xml:space="preserve"> et de l’HACCP</w:t>
      </w:r>
      <w:r w:rsidR="00D32E0C" w:rsidRPr="00C81D39">
        <w:rPr>
          <w:rFonts w:ascii="Arial" w:hAnsi="Arial" w:cs="Arial"/>
          <w:sz w:val="18"/>
          <w:szCs w:val="18"/>
        </w:rPr>
        <w:t xml:space="preserve">. </w:t>
      </w:r>
    </w:p>
    <w:p w:rsidR="00B211A6" w:rsidRPr="00097E78" w:rsidRDefault="00231B97" w:rsidP="00B211A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18"/>
        </w:rPr>
      </w:pPr>
      <w:r w:rsidRPr="00097E78">
        <w:rPr>
          <w:rFonts w:ascii="Arial" w:hAnsi="Arial" w:cs="Arial"/>
          <w:b/>
          <w:sz w:val="20"/>
          <w:szCs w:val="18"/>
        </w:rPr>
        <w:t>Suivi administratif</w:t>
      </w:r>
      <w:r w:rsidR="00B211A6" w:rsidRPr="00097E78">
        <w:rPr>
          <w:rFonts w:ascii="Arial" w:hAnsi="Arial" w:cs="Arial"/>
          <w:sz w:val="20"/>
          <w:szCs w:val="18"/>
        </w:rPr>
        <w:t xml:space="preserve">  </w:t>
      </w:r>
      <w:r w:rsidR="00B211A6" w:rsidRPr="00097E78">
        <w:rPr>
          <w:rFonts w:ascii="Arial" w:hAnsi="Arial" w:cs="Arial"/>
          <w:b/>
          <w:sz w:val="20"/>
          <w:szCs w:val="18"/>
        </w:rPr>
        <w:t xml:space="preserve">et budgétaire </w:t>
      </w:r>
      <w:r w:rsidR="00B211A6" w:rsidRPr="00097E78">
        <w:rPr>
          <w:rFonts w:ascii="Arial" w:hAnsi="Arial" w:cs="Arial"/>
          <w:sz w:val="20"/>
          <w:szCs w:val="18"/>
        </w:rPr>
        <w:t xml:space="preserve"> de la cuisine centrale et de la </w:t>
      </w:r>
      <w:r w:rsidR="00E35A27" w:rsidRPr="00097E78">
        <w:rPr>
          <w:rFonts w:ascii="Arial" w:hAnsi="Arial" w:cs="Arial"/>
          <w:sz w:val="20"/>
          <w:szCs w:val="18"/>
        </w:rPr>
        <w:t>consommation</w:t>
      </w:r>
      <w:r w:rsidR="00B211A6" w:rsidRPr="00097E78">
        <w:rPr>
          <w:rFonts w:ascii="Arial" w:hAnsi="Arial" w:cs="Arial"/>
          <w:sz w:val="20"/>
          <w:szCs w:val="18"/>
        </w:rPr>
        <w:t xml:space="preserve"> des </w:t>
      </w:r>
      <w:r w:rsidR="00FC1C35">
        <w:rPr>
          <w:rFonts w:ascii="Arial" w:hAnsi="Arial" w:cs="Arial"/>
          <w:sz w:val="20"/>
          <w:szCs w:val="18"/>
        </w:rPr>
        <w:t>56 sites.</w:t>
      </w:r>
    </w:p>
    <w:p w:rsidR="00B211A6" w:rsidRPr="00B211A6" w:rsidRDefault="00B211A6" w:rsidP="00B211A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Conduite d’Audits</w:t>
      </w:r>
      <w:r w:rsidR="004F6F51">
        <w:rPr>
          <w:rFonts w:ascii="Arial" w:hAnsi="Arial" w:cs="Arial"/>
          <w:b/>
          <w:sz w:val="18"/>
          <w:szCs w:val="18"/>
        </w:rPr>
        <w:t xml:space="preserve"> sur les 5</w:t>
      </w:r>
      <w:r w:rsidR="00FC1C35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  <w:r w:rsidR="004F6F51">
        <w:rPr>
          <w:rFonts w:ascii="Arial" w:hAnsi="Arial" w:cs="Arial"/>
          <w:b/>
          <w:sz w:val="18"/>
          <w:szCs w:val="18"/>
        </w:rPr>
        <w:t xml:space="preserve"> établissements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231B97" w:rsidRPr="00B211A6">
        <w:rPr>
          <w:rFonts w:ascii="Arial" w:hAnsi="Arial" w:cs="Arial"/>
          <w:sz w:val="18"/>
          <w:szCs w:val="18"/>
        </w:rPr>
        <w:t>analyse des rapports des services vétérinaires</w:t>
      </w:r>
      <w:r w:rsidR="004F6F51">
        <w:rPr>
          <w:rFonts w:ascii="Arial" w:hAnsi="Arial" w:cs="Arial"/>
          <w:sz w:val="18"/>
          <w:szCs w:val="18"/>
        </w:rPr>
        <w:t xml:space="preserve"> avec </w:t>
      </w:r>
      <w:r w:rsidR="00E35A27" w:rsidRPr="00B211A6">
        <w:rPr>
          <w:rFonts w:ascii="Arial" w:hAnsi="Arial" w:cs="Arial"/>
          <w:sz w:val="18"/>
          <w:szCs w:val="18"/>
        </w:rPr>
        <w:t xml:space="preserve"> </w:t>
      </w:r>
      <w:r w:rsidR="00231B97" w:rsidRPr="00B211A6">
        <w:rPr>
          <w:rFonts w:ascii="Arial" w:hAnsi="Arial" w:cs="Arial"/>
          <w:sz w:val="18"/>
          <w:szCs w:val="18"/>
        </w:rPr>
        <w:t>mise</w:t>
      </w:r>
      <w:r w:rsidR="00E35A27" w:rsidRPr="00B211A6">
        <w:rPr>
          <w:rFonts w:ascii="Arial" w:hAnsi="Arial" w:cs="Arial"/>
          <w:sz w:val="18"/>
          <w:szCs w:val="18"/>
        </w:rPr>
        <w:t xml:space="preserve"> </w:t>
      </w:r>
      <w:r w:rsidR="00231B97" w:rsidRPr="00B211A6">
        <w:rPr>
          <w:rFonts w:ascii="Arial" w:hAnsi="Arial" w:cs="Arial"/>
          <w:sz w:val="18"/>
          <w:szCs w:val="18"/>
        </w:rPr>
        <w:t>en</w:t>
      </w:r>
      <w:r w:rsidR="00E35A27" w:rsidRPr="00B211A6">
        <w:rPr>
          <w:rFonts w:ascii="Arial" w:hAnsi="Arial" w:cs="Arial"/>
          <w:sz w:val="18"/>
          <w:szCs w:val="18"/>
        </w:rPr>
        <w:t xml:space="preserve"> place</w:t>
      </w:r>
      <w:r w:rsidR="00D32E0C" w:rsidRPr="00B211A6">
        <w:rPr>
          <w:rFonts w:ascii="Arial" w:hAnsi="Arial" w:cs="Arial"/>
          <w:sz w:val="18"/>
          <w:szCs w:val="18"/>
        </w:rPr>
        <w:t xml:space="preserve"> </w:t>
      </w:r>
      <w:r w:rsidR="00D30918" w:rsidRPr="00B211A6">
        <w:rPr>
          <w:rFonts w:ascii="Arial" w:hAnsi="Arial" w:cs="Arial"/>
          <w:sz w:val="18"/>
          <w:szCs w:val="18"/>
        </w:rPr>
        <w:t>d’actions</w:t>
      </w:r>
      <w:r w:rsidR="00231B97" w:rsidRPr="00B211A6">
        <w:rPr>
          <w:rFonts w:ascii="Arial" w:hAnsi="Arial" w:cs="Arial"/>
          <w:sz w:val="18"/>
          <w:szCs w:val="18"/>
        </w:rPr>
        <w:t xml:space="preserve"> correctives.</w:t>
      </w:r>
    </w:p>
    <w:p w:rsidR="00D32E0C" w:rsidRPr="00C81D39" w:rsidRDefault="00D32E0C" w:rsidP="00E35A27">
      <w:pPr>
        <w:spacing w:after="0"/>
        <w:ind w:left="708"/>
        <w:rPr>
          <w:rFonts w:ascii="Arial" w:hAnsi="Arial" w:cs="Arial"/>
          <w:sz w:val="18"/>
          <w:szCs w:val="18"/>
        </w:rPr>
      </w:pPr>
    </w:p>
    <w:p w:rsidR="00D32E0C" w:rsidRPr="00C81D39" w:rsidRDefault="00433204" w:rsidP="00D32E0C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>2007 à 20</w:t>
      </w:r>
      <w:r w:rsidR="00D30918" w:rsidRPr="00C81D39">
        <w:rPr>
          <w:rFonts w:ascii="Arial" w:hAnsi="Arial" w:cs="Arial"/>
          <w:b/>
          <w:sz w:val="18"/>
          <w:szCs w:val="18"/>
          <w:u w:val="single"/>
        </w:rPr>
        <w:t>10</w:t>
      </w:r>
      <w:r w:rsidR="00231B97" w:rsidRPr="00C81D39">
        <w:rPr>
          <w:rFonts w:ascii="Arial" w:hAnsi="Arial" w:cs="Arial"/>
          <w:sz w:val="18"/>
          <w:szCs w:val="18"/>
        </w:rPr>
        <w:t> :</w:t>
      </w:r>
      <w:r w:rsid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="00E35A27" w:rsidRPr="00C81D39">
        <w:rPr>
          <w:rFonts w:ascii="Arial" w:hAnsi="Arial" w:cs="Arial"/>
          <w:sz w:val="18"/>
          <w:szCs w:val="18"/>
        </w:rPr>
        <w:t xml:space="preserve"> </w:t>
      </w:r>
      <w:r w:rsidR="00231B97" w:rsidRPr="00C81D39">
        <w:rPr>
          <w:rFonts w:ascii="Arial" w:hAnsi="Arial" w:cs="Arial"/>
          <w:b/>
        </w:rPr>
        <w:t>Responsable de Production</w:t>
      </w:r>
      <w:r w:rsidR="00231B97" w:rsidRPr="00C81D39">
        <w:rPr>
          <w:rFonts w:ascii="Arial" w:hAnsi="Arial" w:cs="Arial"/>
          <w:sz w:val="18"/>
          <w:szCs w:val="18"/>
        </w:rPr>
        <w:t xml:space="preserve"> au d</w:t>
      </w:r>
      <w:r w:rsidR="00333993" w:rsidRPr="00C81D39">
        <w:rPr>
          <w:rFonts w:ascii="Arial" w:hAnsi="Arial" w:cs="Arial"/>
          <w:sz w:val="18"/>
          <w:szCs w:val="18"/>
        </w:rPr>
        <w:t>épartement restauration du CHU d</w:t>
      </w:r>
      <w:r w:rsidR="00231B97" w:rsidRPr="00C81D39">
        <w:rPr>
          <w:rFonts w:ascii="Arial" w:hAnsi="Arial" w:cs="Arial"/>
          <w:sz w:val="18"/>
          <w:szCs w:val="18"/>
        </w:rPr>
        <w:t>’Amiens</w:t>
      </w:r>
      <w:r w:rsidR="00D32E0C" w:rsidRPr="00C81D39">
        <w:rPr>
          <w:rFonts w:ascii="Arial" w:hAnsi="Arial" w:cs="Arial"/>
          <w:sz w:val="18"/>
          <w:szCs w:val="18"/>
        </w:rPr>
        <w:t xml:space="preserve">. </w:t>
      </w:r>
      <w:r w:rsidR="00231B97" w:rsidRPr="00C81D39">
        <w:rPr>
          <w:rFonts w:ascii="Arial" w:hAnsi="Arial" w:cs="Arial"/>
          <w:sz w:val="18"/>
          <w:szCs w:val="18"/>
        </w:rPr>
        <w:t xml:space="preserve">Encadrement de </w:t>
      </w:r>
    </w:p>
    <w:p w:rsidR="00231B97" w:rsidRPr="00C81D39" w:rsidRDefault="00231B97" w:rsidP="00D32E0C">
      <w:pPr>
        <w:spacing w:after="0"/>
        <w:ind w:left="709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>96 personnes</w:t>
      </w:r>
      <w:r w:rsidR="00184833" w:rsidRPr="00C81D39">
        <w:rPr>
          <w:rFonts w:ascii="Arial" w:hAnsi="Arial" w:cs="Arial"/>
          <w:sz w:val="18"/>
          <w:szCs w:val="18"/>
        </w:rPr>
        <w:t>, 7</w:t>
      </w:r>
      <w:r w:rsidR="00D30918" w:rsidRPr="00C81D39">
        <w:rPr>
          <w:rFonts w:ascii="Arial" w:hAnsi="Arial" w:cs="Arial"/>
          <w:sz w:val="18"/>
          <w:szCs w:val="18"/>
        </w:rPr>
        <w:t>5</w:t>
      </w:r>
      <w:r w:rsidR="00184833" w:rsidRPr="00C81D39">
        <w:rPr>
          <w:rFonts w:ascii="Arial" w:hAnsi="Arial" w:cs="Arial"/>
          <w:sz w:val="18"/>
          <w:szCs w:val="18"/>
        </w:rPr>
        <w:t>00 couverts jours en liaison froide</w:t>
      </w:r>
      <w:r w:rsidR="00D32E0C" w:rsidRPr="00C81D39">
        <w:rPr>
          <w:rFonts w:ascii="Arial" w:hAnsi="Arial" w:cs="Arial"/>
          <w:sz w:val="18"/>
          <w:szCs w:val="18"/>
        </w:rPr>
        <w:t xml:space="preserve">. </w:t>
      </w:r>
      <w:r w:rsidRPr="00C81D39">
        <w:rPr>
          <w:rFonts w:ascii="Arial" w:hAnsi="Arial" w:cs="Arial"/>
          <w:sz w:val="18"/>
          <w:szCs w:val="18"/>
        </w:rPr>
        <w:t>Redynamisation des équipes.</w:t>
      </w:r>
      <w:r w:rsidR="00184833" w:rsidRPr="00C81D39">
        <w:rPr>
          <w:rFonts w:ascii="Arial" w:hAnsi="Arial" w:cs="Arial"/>
          <w:sz w:val="18"/>
          <w:szCs w:val="18"/>
        </w:rPr>
        <w:t xml:space="preserve"> </w:t>
      </w:r>
      <w:r w:rsidRPr="00C81D39">
        <w:rPr>
          <w:rFonts w:ascii="Arial" w:hAnsi="Arial" w:cs="Arial"/>
          <w:sz w:val="18"/>
          <w:szCs w:val="18"/>
        </w:rPr>
        <w:t xml:space="preserve"> Remise à niveau du suivi des normes HACCP et de la traçabilité</w:t>
      </w:r>
      <w:r w:rsidR="00D32E0C" w:rsidRPr="00C81D39">
        <w:rPr>
          <w:rFonts w:ascii="Arial" w:hAnsi="Arial" w:cs="Arial"/>
          <w:sz w:val="18"/>
          <w:szCs w:val="18"/>
        </w:rPr>
        <w:t xml:space="preserve">. </w:t>
      </w:r>
      <w:r w:rsidR="00184833" w:rsidRPr="00C81D39">
        <w:rPr>
          <w:rFonts w:ascii="Arial" w:hAnsi="Arial" w:cs="Arial"/>
          <w:sz w:val="18"/>
          <w:szCs w:val="18"/>
        </w:rPr>
        <w:t xml:space="preserve">Participation à la certification V2 au niveau de la </w:t>
      </w:r>
      <w:r w:rsidR="00AF114F" w:rsidRPr="00C81D39">
        <w:rPr>
          <w:rFonts w:ascii="Arial" w:hAnsi="Arial" w:cs="Arial"/>
          <w:sz w:val="18"/>
          <w:szCs w:val="18"/>
        </w:rPr>
        <w:t>restauration. Mise</w:t>
      </w:r>
      <w:r w:rsidRPr="00C81D39">
        <w:rPr>
          <w:rFonts w:ascii="Arial" w:hAnsi="Arial" w:cs="Arial"/>
          <w:sz w:val="18"/>
          <w:szCs w:val="18"/>
        </w:rPr>
        <w:t xml:space="preserve"> en place d’un logiciel de Gestion de production</w:t>
      </w:r>
      <w:r w:rsidR="00333993" w:rsidRPr="00C81D39">
        <w:rPr>
          <w:rFonts w:ascii="Arial" w:hAnsi="Arial" w:cs="Arial"/>
          <w:sz w:val="18"/>
          <w:szCs w:val="18"/>
        </w:rPr>
        <w:t xml:space="preserve"> Assistée par Ordinateur</w:t>
      </w:r>
      <w:r w:rsidRPr="00C81D39">
        <w:rPr>
          <w:rFonts w:ascii="Arial" w:hAnsi="Arial" w:cs="Arial"/>
          <w:sz w:val="18"/>
          <w:szCs w:val="18"/>
        </w:rPr>
        <w:t xml:space="preserve"> (Agfa).</w:t>
      </w:r>
    </w:p>
    <w:p w:rsidR="00231B97" w:rsidRPr="00C81D39" w:rsidRDefault="00231B97" w:rsidP="00E35A27">
      <w:pPr>
        <w:spacing w:after="0"/>
        <w:rPr>
          <w:rFonts w:ascii="Arial" w:hAnsi="Arial" w:cs="Arial"/>
          <w:sz w:val="18"/>
          <w:szCs w:val="18"/>
        </w:rPr>
      </w:pPr>
    </w:p>
    <w:p w:rsidR="00231B97" w:rsidRPr="00C62A2B" w:rsidRDefault="00231B97" w:rsidP="00E35A27">
      <w:pPr>
        <w:spacing w:after="0"/>
        <w:ind w:left="1800" w:hanging="1800"/>
        <w:rPr>
          <w:rFonts w:ascii="Arial" w:hAnsi="Arial" w:cs="Arial"/>
          <w:b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>2006 à 2007 :</w:t>
      </w:r>
      <w:r w:rsidR="00333993" w:rsidRPr="00C81D39">
        <w:rPr>
          <w:rFonts w:ascii="Arial" w:hAnsi="Arial" w:cs="Arial"/>
          <w:sz w:val="18"/>
          <w:szCs w:val="18"/>
        </w:rPr>
        <w:t xml:space="preserve"> </w:t>
      </w:r>
      <w:r w:rsidR="00D216BE" w:rsidRPr="00C81D39">
        <w:rPr>
          <w:rFonts w:ascii="Arial" w:hAnsi="Arial" w:cs="Arial"/>
          <w:sz w:val="18"/>
          <w:szCs w:val="18"/>
        </w:rPr>
        <w:t xml:space="preserve">         </w:t>
      </w:r>
      <w:r w:rsid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Pr="00C81D39">
        <w:rPr>
          <w:rFonts w:ascii="Arial" w:hAnsi="Arial" w:cs="Arial"/>
          <w:b/>
        </w:rPr>
        <w:t>Responsable Commercial</w:t>
      </w:r>
      <w:r w:rsidRPr="00C81D39">
        <w:rPr>
          <w:rFonts w:ascii="Arial" w:hAnsi="Arial" w:cs="Arial"/>
          <w:sz w:val="18"/>
          <w:szCs w:val="18"/>
        </w:rPr>
        <w:t xml:space="preserve"> secteur Nord de la France pour la société </w:t>
      </w:r>
      <w:r w:rsidRPr="00C81D39">
        <w:rPr>
          <w:rFonts w:ascii="Arial" w:hAnsi="Arial" w:cs="Arial"/>
          <w:b/>
          <w:sz w:val="18"/>
          <w:szCs w:val="18"/>
        </w:rPr>
        <w:t>Frima</w:t>
      </w:r>
      <w:r w:rsidR="00C62A2B">
        <w:rPr>
          <w:rFonts w:ascii="Arial" w:hAnsi="Arial" w:cs="Arial"/>
          <w:sz w:val="18"/>
          <w:szCs w:val="18"/>
        </w:rPr>
        <w:t xml:space="preserve"> - </w:t>
      </w:r>
      <w:r w:rsidR="00C62A2B">
        <w:rPr>
          <w:rFonts w:ascii="Arial" w:hAnsi="Arial" w:cs="Arial"/>
          <w:b/>
          <w:sz w:val="18"/>
          <w:szCs w:val="18"/>
        </w:rPr>
        <w:t>Rational</w:t>
      </w:r>
    </w:p>
    <w:p w:rsidR="00440BF5" w:rsidRPr="00C81D39" w:rsidRDefault="00440BF5" w:rsidP="00E35A27">
      <w:pPr>
        <w:spacing w:after="0"/>
        <w:ind w:left="1800" w:hanging="1800"/>
        <w:rPr>
          <w:rFonts w:ascii="Arial" w:hAnsi="Arial" w:cs="Arial"/>
          <w:sz w:val="18"/>
          <w:szCs w:val="18"/>
        </w:rPr>
      </w:pPr>
    </w:p>
    <w:p w:rsidR="00440BF5" w:rsidRPr="00C81D39" w:rsidRDefault="00231B97" w:rsidP="002F7B5D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>1998 à 2006 :</w:t>
      </w:r>
      <w:r w:rsidR="00D216BE" w:rsidRPr="00C81D39">
        <w:rPr>
          <w:rFonts w:ascii="Arial" w:hAnsi="Arial" w:cs="Arial"/>
          <w:b/>
          <w:sz w:val="18"/>
          <w:szCs w:val="18"/>
        </w:rPr>
        <w:t xml:space="preserve">         </w:t>
      </w:r>
      <w:r w:rsidRPr="00C81D39">
        <w:rPr>
          <w:rFonts w:ascii="Arial" w:hAnsi="Arial" w:cs="Arial"/>
          <w:b/>
          <w:sz w:val="18"/>
          <w:szCs w:val="18"/>
        </w:rPr>
        <w:t xml:space="preserve"> </w:t>
      </w:r>
      <w:r w:rsidR="00C81D39">
        <w:rPr>
          <w:rFonts w:ascii="Arial" w:hAnsi="Arial" w:cs="Arial"/>
          <w:b/>
          <w:sz w:val="18"/>
          <w:szCs w:val="18"/>
        </w:rPr>
        <w:tab/>
      </w:r>
      <w:r w:rsidRPr="00C81D39">
        <w:rPr>
          <w:rFonts w:ascii="Arial" w:hAnsi="Arial" w:cs="Arial"/>
          <w:b/>
        </w:rPr>
        <w:t>Gérant</w:t>
      </w:r>
      <w:r w:rsidRPr="00C81D39">
        <w:rPr>
          <w:rFonts w:ascii="Arial" w:hAnsi="Arial" w:cs="Arial"/>
          <w:b/>
          <w:sz w:val="18"/>
          <w:szCs w:val="18"/>
        </w:rPr>
        <w:t xml:space="preserve"> </w:t>
      </w:r>
      <w:r w:rsidRPr="00C81D39">
        <w:rPr>
          <w:rFonts w:ascii="Arial" w:hAnsi="Arial" w:cs="Arial"/>
          <w:sz w:val="18"/>
          <w:szCs w:val="18"/>
        </w:rPr>
        <w:t>dans différents établissements pour la société EUREST (</w:t>
      </w:r>
      <w:proofErr w:type="spellStart"/>
      <w:r w:rsidRPr="00C81D39">
        <w:rPr>
          <w:rFonts w:ascii="Arial" w:hAnsi="Arial" w:cs="Arial"/>
          <w:sz w:val="18"/>
          <w:szCs w:val="18"/>
        </w:rPr>
        <w:t>Compass</w:t>
      </w:r>
      <w:proofErr w:type="spellEnd"/>
      <w:r w:rsidR="002F7B5D">
        <w:rPr>
          <w:rFonts w:ascii="Arial" w:hAnsi="Arial" w:cs="Arial"/>
          <w:sz w:val="18"/>
          <w:szCs w:val="18"/>
        </w:rPr>
        <w:t xml:space="preserve"> Group France), </w:t>
      </w:r>
      <w:r w:rsidRPr="00C81D39">
        <w:rPr>
          <w:rFonts w:ascii="Arial" w:hAnsi="Arial" w:cs="Arial"/>
          <w:sz w:val="18"/>
          <w:szCs w:val="18"/>
        </w:rPr>
        <w:t>comme</w:t>
      </w:r>
      <w:r w:rsidR="00333993" w:rsidRPr="00C81D39">
        <w:rPr>
          <w:rFonts w:ascii="Arial" w:hAnsi="Arial" w:cs="Arial"/>
          <w:sz w:val="18"/>
          <w:szCs w:val="18"/>
        </w:rPr>
        <w:t xml:space="preserve"> </w:t>
      </w:r>
      <w:r w:rsidR="00333993" w:rsidRPr="00C81D39">
        <w:rPr>
          <w:rFonts w:ascii="Arial" w:hAnsi="Arial" w:cs="Arial"/>
          <w:b/>
          <w:sz w:val="18"/>
          <w:szCs w:val="18"/>
        </w:rPr>
        <w:t>l’usine FAURECIA à</w:t>
      </w:r>
      <w:r w:rsidR="00D32E0C" w:rsidRPr="00C81D39">
        <w:rPr>
          <w:rFonts w:ascii="Arial" w:hAnsi="Arial" w:cs="Arial"/>
          <w:b/>
          <w:sz w:val="18"/>
          <w:szCs w:val="18"/>
        </w:rPr>
        <w:t xml:space="preserve"> </w:t>
      </w:r>
      <w:r w:rsidR="00440BF5" w:rsidRPr="00C81D39">
        <w:rPr>
          <w:rFonts w:ascii="Arial" w:hAnsi="Arial" w:cs="Arial"/>
          <w:b/>
          <w:sz w:val="18"/>
          <w:szCs w:val="18"/>
        </w:rPr>
        <w:t>Méru</w:t>
      </w:r>
      <w:r w:rsidRPr="00C81D39">
        <w:rPr>
          <w:rFonts w:ascii="Arial" w:hAnsi="Arial" w:cs="Arial"/>
          <w:b/>
          <w:sz w:val="18"/>
          <w:szCs w:val="18"/>
        </w:rPr>
        <w:t xml:space="preserve">(60), Yves Saint Laurent à Lassigny (60), Procter et </w:t>
      </w:r>
      <w:proofErr w:type="spellStart"/>
      <w:r w:rsidRPr="00C81D39">
        <w:rPr>
          <w:rFonts w:ascii="Arial" w:hAnsi="Arial" w:cs="Arial"/>
          <w:b/>
          <w:sz w:val="18"/>
          <w:szCs w:val="18"/>
        </w:rPr>
        <w:t>Gamble</w:t>
      </w:r>
      <w:proofErr w:type="spellEnd"/>
      <w:r w:rsidRPr="00C81D39">
        <w:rPr>
          <w:rFonts w:ascii="Arial" w:hAnsi="Arial" w:cs="Arial"/>
          <w:b/>
          <w:sz w:val="18"/>
          <w:szCs w:val="18"/>
        </w:rPr>
        <w:t xml:space="preserve"> à Amiens</w:t>
      </w:r>
      <w:r w:rsidR="00440BF5" w:rsidRPr="00C81D39">
        <w:rPr>
          <w:rFonts w:ascii="Arial" w:hAnsi="Arial" w:cs="Arial"/>
          <w:b/>
          <w:sz w:val="18"/>
          <w:szCs w:val="18"/>
        </w:rPr>
        <w:t>. Négociation de contrat, gestion multi sites</w:t>
      </w:r>
      <w:r w:rsidR="00440BF5" w:rsidRPr="00C81D39">
        <w:rPr>
          <w:rFonts w:ascii="Arial" w:hAnsi="Arial" w:cs="Arial"/>
          <w:sz w:val="18"/>
          <w:szCs w:val="18"/>
        </w:rPr>
        <w:t xml:space="preserve">, </w:t>
      </w:r>
      <w:r w:rsidR="00440BF5" w:rsidRPr="00C81D39">
        <w:rPr>
          <w:rFonts w:ascii="Arial" w:hAnsi="Arial" w:cs="Arial"/>
          <w:b/>
          <w:sz w:val="18"/>
          <w:szCs w:val="18"/>
        </w:rPr>
        <w:t>suivi budgétaire</w:t>
      </w:r>
      <w:r w:rsidR="00440BF5" w:rsidRPr="00C81D39">
        <w:rPr>
          <w:rFonts w:ascii="Arial" w:hAnsi="Arial" w:cs="Arial"/>
          <w:sz w:val="18"/>
          <w:szCs w:val="18"/>
        </w:rPr>
        <w:t>.</w:t>
      </w:r>
    </w:p>
    <w:p w:rsidR="00440BF5" w:rsidRPr="00C81D39" w:rsidRDefault="00440BF5" w:rsidP="00E35A27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231B97" w:rsidRPr="00C81D39" w:rsidRDefault="00231B97" w:rsidP="00E35A27">
      <w:pPr>
        <w:spacing w:after="0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>1993 à 1998 :</w:t>
      </w:r>
      <w:r w:rsidRPr="00C81D39">
        <w:rPr>
          <w:rFonts w:ascii="Arial" w:hAnsi="Arial" w:cs="Arial"/>
          <w:sz w:val="18"/>
          <w:szCs w:val="18"/>
        </w:rPr>
        <w:tab/>
        <w:t xml:space="preserve"> </w:t>
      </w:r>
      <w:r w:rsidR="00C81D39">
        <w:rPr>
          <w:rFonts w:ascii="Arial" w:hAnsi="Arial" w:cs="Arial"/>
          <w:sz w:val="18"/>
          <w:szCs w:val="18"/>
        </w:rPr>
        <w:tab/>
      </w:r>
      <w:r w:rsidRPr="00C81D39">
        <w:rPr>
          <w:rFonts w:ascii="Arial" w:hAnsi="Arial" w:cs="Arial"/>
          <w:b/>
        </w:rPr>
        <w:t>Gérant</w:t>
      </w:r>
      <w:r w:rsidRPr="00C81D39">
        <w:rPr>
          <w:rFonts w:ascii="Arial" w:hAnsi="Arial" w:cs="Arial"/>
          <w:sz w:val="18"/>
          <w:szCs w:val="18"/>
        </w:rPr>
        <w:t xml:space="preserve"> d’un restaurant AVENANCE, Ecole Jeanne d’Arc à Roye (80) 500 couverts.</w:t>
      </w:r>
    </w:p>
    <w:p w:rsidR="00C81D39" w:rsidRDefault="00231B97" w:rsidP="00E35A27">
      <w:pPr>
        <w:spacing w:after="0"/>
        <w:ind w:left="1416" w:hanging="1416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>1992 à 199</w:t>
      </w:r>
      <w:r w:rsidR="00440BF5" w:rsidRPr="00C81D39">
        <w:rPr>
          <w:rFonts w:ascii="Arial" w:hAnsi="Arial" w:cs="Arial"/>
          <w:b/>
          <w:sz w:val="18"/>
          <w:szCs w:val="18"/>
          <w:u w:val="single"/>
        </w:rPr>
        <w:t>3</w:t>
      </w:r>
      <w:r w:rsidRPr="00C81D39">
        <w:rPr>
          <w:rFonts w:ascii="Arial" w:hAnsi="Arial" w:cs="Arial"/>
          <w:b/>
          <w:sz w:val="18"/>
          <w:szCs w:val="18"/>
          <w:u w:val="single"/>
        </w:rPr>
        <w:t> :</w:t>
      </w:r>
      <w:r w:rsidRPr="00C81D39">
        <w:rPr>
          <w:rFonts w:ascii="Arial" w:hAnsi="Arial" w:cs="Arial"/>
          <w:sz w:val="18"/>
          <w:szCs w:val="18"/>
        </w:rPr>
        <w:t xml:space="preserve"> </w:t>
      </w:r>
      <w:r w:rsidRPr="00C81D39">
        <w:rPr>
          <w:rFonts w:ascii="Arial" w:hAnsi="Arial" w:cs="Arial"/>
          <w:sz w:val="18"/>
          <w:szCs w:val="18"/>
        </w:rPr>
        <w:tab/>
      </w:r>
      <w:r w:rsidR="00C81D39">
        <w:rPr>
          <w:rFonts w:ascii="Arial" w:hAnsi="Arial" w:cs="Arial"/>
          <w:sz w:val="18"/>
          <w:szCs w:val="18"/>
        </w:rPr>
        <w:tab/>
      </w:r>
      <w:r w:rsidRPr="00C81D39">
        <w:rPr>
          <w:rFonts w:ascii="Arial" w:hAnsi="Arial" w:cs="Arial"/>
          <w:b/>
        </w:rPr>
        <w:t>Gérant</w:t>
      </w:r>
      <w:r w:rsidRPr="00C81D39">
        <w:rPr>
          <w:rFonts w:ascii="Arial" w:hAnsi="Arial" w:cs="Arial"/>
          <w:sz w:val="18"/>
          <w:szCs w:val="18"/>
        </w:rPr>
        <w:t xml:space="preserve"> dans différents centres hospitaliers en </w:t>
      </w:r>
      <w:r w:rsidRPr="00C81D39">
        <w:rPr>
          <w:rFonts w:ascii="Arial" w:hAnsi="Arial" w:cs="Arial"/>
          <w:b/>
          <w:sz w:val="18"/>
          <w:szCs w:val="18"/>
        </w:rPr>
        <w:t>Région Parisienne</w:t>
      </w:r>
      <w:r w:rsidRPr="00C81D39">
        <w:rPr>
          <w:rFonts w:ascii="Arial" w:hAnsi="Arial" w:cs="Arial"/>
          <w:sz w:val="18"/>
          <w:szCs w:val="18"/>
        </w:rPr>
        <w:t xml:space="preserve"> dont l’hôpital Antoine Béclère</w:t>
      </w:r>
      <w:r w:rsidR="00333993" w:rsidRPr="00C81D39">
        <w:rPr>
          <w:rFonts w:ascii="Arial" w:hAnsi="Arial" w:cs="Arial"/>
          <w:sz w:val="18"/>
          <w:szCs w:val="18"/>
        </w:rPr>
        <w:t xml:space="preserve"> </w:t>
      </w:r>
      <w:r w:rsidR="00C81D39">
        <w:rPr>
          <w:rFonts w:ascii="Arial" w:hAnsi="Arial" w:cs="Arial"/>
          <w:sz w:val="18"/>
          <w:szCs w:val="18"/>
        </w:rPr>
        <w:t>de</w:t>
      </w:r>
    </w:p>
    <w:p w:rsidR="00231B97" w:rsidRDefault="00231B97" w:rsidP="00C81D39">
      <w:pPr>
        <w:spacing w:after="0"/>
        <w:ind w:left="1416" w:hanging="708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sz w:val="18"/>
          <w:szCs w:val="18"/>
        </w:rPr>
        <w:t>Clamart</w:t>
      </w:r>
      <w:r w:rsidR="00333993" w:rsidRPr="00C81D39">
        <w:rPr>
          <w:rFonts w:ascii="Arial" w:hAnsi="Arial" w:cs="Arial"/>
          <w:sz w:val="18"/>
          <w:szCs w:val="18"/>
        </w:rPr>
        <w:t xml:space="preserve">  </w:t>
      </w:r>
      <w:r w:rsidRPr="00C81D39">
        <w:rPr>
          <w:rFonts w:ascii="Arial" w:hAnsi="Arial" w:cs="Arial"/>
          <w:sz w:val="18"/>
          <w:szCs w:val="18"/>
        </w:rPr>
        <w:t>(SODEXO), 1500 couverts par jour, 7 jours sur 7.</w:t>
      </w:r>
    </w:p>
    <w:p w:rsidR="00C81D39" w:rsidRPr="00C81D39" w:rsidRDefault="00C81D39" w:rsidP="00C81D39">
      <w:pPr>
        <w:spacing w:after="0"/>
        <w:ind w:left="1416" w:hanging="708"/>
        <w:rPr>
          <w:rFonts w:ascii="Arial" w:hAnsi="Arial" w:cs="Arial"/>
          <w:sz w:val="18"/>
          <w:szCs w:val="18"/>
        </w:rPr>
      </w:pPr>
    </w:p>
    <w:p w:rsidR="00231B97" w:rsidRPr="00C81D39" w:rsidRDefault="00440BF5" w:rsidP="00E35A27">
      <w:pPr>
        <w:spacing w:after="0"/>
        <w:ind w:left="1416" w:hanging="1416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  <w:u w:val="single"/>
        </w:rPr>
        <w:t xml:space="preserve">Juillet </w:t>
      </w:r>
      <w:r w:rsidR="00231B97" w:rsidRPr="00C81D39">
        <w:rPr>
          <w:rFonts w:ascii="Arial" w:hAnsi="Arial" w:cs="Arial"/>
          <w:b/>
          <w:sz w:val="18"/>
          <w:szCs w:val="18"/>
          <w:u w:val="single"/>
        </w:rPr>
        <w:t xml:space="preserve">à </w:t>
      </w:r>
      <w:r w:rsidRPr="00C81D39">
        <w:rPr>
          <w:rFonts w:ascii="Arial" w:hAnsi="Arial" w:cs="Arial"/>
          <w:b/>
          <w:sz w:val="18"/>
          <w:szCs w:val="18"/>
          <w:u w:val="single"/>
        </w:rPr>
        <w:t>Décembre 1991</w:t>
      </w:r>
      <w:r w:rsidR="00231B97" w:rsidRPr="00C81D39">
        <w:rPr>
          <w:rFonts w:ascii="Arial" w:hAnsi="Arial" w:cs="Arial"/>
          <w:b/>
          <w:sz w:val="18"/>
          <w:szCs w:val="18"/>
          <w:u w:val="single"/>
        </w:rPr>
        <w:t> :</w:t>
      </w:r>
      <w:r w:rsidR="00231B97" w:rsidRPr="00C81D39">
        <w:rPr>
          <w:rFonts w:ascii="Arial" w:hAnsi="Arial" w:cs="Arial"/>
          <w:sz w:val="18"/>
          <w:szCs w:val="18"/>
        </w:rPr>
        <w:t xml:space="preserve"> Ouverture en tant qu’</w:t>
      </w:r>
      <w:r w:rsidR="00231B97" w:rsidRPr="00C81D39">
        <w:rPr>
          <w:rFonts w:ascii="Arial" w:hAnsi="Arial" w:cs="Arial"/>
          <w:b/>
          <w:sz w:val="18"/>
          <w:szCs w:val="18"/>
        </w:rPr>
        <w:t>Assistant de Direction d’un Hôtel Grill BALLADINS à St Ouen l’Aumône</w:t>
      </w:r>
      <w:r w:rsidR="00333993" w:rsidRPr="00C81D39">
        <w:rPr>
          <w:rFonts w:ascii="Arial" w:hAnsi="Arial" w:cs="Arial"/>
          <w:sz w:val="18"/>
          <w:szCs w:val="18"/>
        </w:rPr>
        <w:t>.</w:t>
      </w:r>
      <w:r w:rsidR="00231B97" w:rsidRPr="00C81D39">
        <w:rPr>
          <w:rFonts w:ascii="Arial" w:hAnsi="Arial" w:cs="Arial"/>
          <w:sz w:val="18"/>
          <w:szCs w:val="18"/>
        </w:rPr>
        <w:t xml:space="preserve"> 60 chambres et 90</w:t>
      </w:r>
      <w:r w:rsidR="00333993" w:rsidRPr="00C81D39">
        <w:rPr>
          <w:rFonts w:ascii="Arial" w:hAnsi="Arial" w:cs="Arial"/>
          <w:sz w:val="18"/>
          <w:szCs w:val="18"/>
        </w:rPr>
        <w:t xml:space="preserve"> c</w:t>
      </w:r>
      <w:r w:rsidR="00231B97" w:rsidRPr="00C81D39">
        <w:rPr>
          <w:rFonts w:ascii="Arial" w:hAnsi="Arial" w:cs="Arial"/>
          <w:sz w:val="18"/>
          <w:szCs w:val="18"/>
        </w:rPr>
        <w:t>ouverts (recrutement de l’équipe, recherche des fournisseurs)</w:t>
      </w:r>
    </w:p>
    <w:p w:rsidR="00B64A63" w:rsidRPr="00C81D39" w:rsidRDefault="00B64A63" w:rsidP="00C81D39">
      <w:pPr>
        <w:spacing w:after="0"/>
        <w:rPr>
          <w:rFonts w:ascii="Arial" w:hAnsi="Arial" w:cs="Arial"/>
          <w:sz w:val="18"/>
          <w:szCs w:val="18"/>
        </w:rPr>
      </w:pPr>
    </w:p>
    <w:p w:rsidR="00A92C7A" w:rsidRPr="00B64A63" w:rsidRDefault="00231B97" w:rsidP="00B64A63">
      <w:pPr>
        <w:pBdr>
          <w:bottom w:val="single" w:sz="12" w:space="1" w:color="0F243E" w:themeColor="text2" w:themeShade="80"/>
        </w:pBdr>
        <w:spacing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>DIPLOMES OBTENUS</w:t>
      </w:r>
    </w:p>
    <w:p w:rsidR="00C62A2B" w:rsidRDefault="00C62A2B" w:rsidP="00A92C7A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C62A2B" w:rsidRDefault="00C62A2B" w:rsidP="00A92C7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C62A2B">
        <w:rPr>
          <w:rFonts w:ascii="Arial" w:hAnsi="Arial" w:cs="Arial"/>
          <w:b/>
          <w:sz w:val="20"/>
          <w:szCs w:val="18"/>
        </w:rPr>
        <w:t xml:space="preserve">2017 : Licence Professionnelle Management des Unités de Restauration – Université </w:t>
      </w:r>
      <w:r>
        <w:rPr>
          <w:rFonts w:ascii="Arial" w:hAnsi="Arial" w:cs="Arial"/>
          <w:b/>
          <w:sz w:val="20"/>
          <w:szCs w:val="18"/>
        </w:rPr>
        <w:t>Picardie J.</w:t>
      </w:r>
      <w:r w:rsidRPr="00C62A2B">
        <w:rPr>
          <w:rFonts w:ascii="Arial" w:hAnsi="Arial" w:cs="Arial"/>
          <w:b/>
          <w:sz w:val="20"/>
          <w:szCs w:val="18"/>
        </w:rPr>
        <w:t xml:space="preserve"> Verne (V.A.E)</w:t>
      </w:r>
    </w:p>
    <w:p w:rsidR="00231B97" w:rsidRPr="00C81D39" w:rsidRDefault="00231B97" w:rsidP="00A92C7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>1988 à 1990 :</w:t>
      </w:r>
      <w:r w:rsidR="00A92C7A" w:rsidRPr="00C81D39">
        <w:rPr>
          <w:rFonts w:ascii="Arial" w:hAnsi="Arial" w:cs="Arial"/>
          <w:b/>
          <w:sz w:val="18"/>
          <w:szCs w:val="18"/>
        </w:rPr>
        <w:t xml:space="preserve">       </w:t>
      </w:r>
      <w:r w:rsidR="00433204" w:rsidRPr="00C81D39">
        <w:rPr>
          <w:rFonts w:ascii="Arial" w:hAnsi="Arial" w:cs="Arial"/>
          <w:b/>
          <w:sz w:val="18"/>
          <w:szCs w:val="18"/>
        </w:rPr>
        <w:t xml:space="preserve"> </w:t>
      </w:r>
      <w:r w:rsidRPr="00C81D39">
        <w:rPr>
          <w:rFonts w:ascii="Arial" w:hAnsi="Arial" w:cs="Arial"/>
          <w:b/>
          <w:sz w:val="18"/>
          <w:szCs w:val="18"/>
        </w:rPr>
        <w:t>B</w:t>
      </w:r>
      <w:r w:rsidRPr="00C81D39">
        <w:rPr>
          <w:rFonts w:ascii="Arial" w:hAnsi="Arial" w:cs="Arial"/>
          <w:sz w:val="18"/>
          <w:szCs w:val="18"/>
        </w:rPr>
        <w:t xml:space="preserve">revet de </w:t>
      </w:r>
      <w:r w:rsidRPr="00C81D39">
        <w:rPr>
          <w:rFonts w:ascii="Arial" w:hAnsi="Arial" w:cs="Arial"/>
          <w:b/>
          <w:sz w:val="18"/>
          <w:szCs w:val="18"/>
        </w:rPr>
        <w:t>T</w:t>
      </w:r>
      <w:r w:rsidRPr="00C81D39">
        <w:rPr>
          <w:rFonts w:ascii="Arial" w:hAnsi="Arial" w:cs="Arial"/>
          <w:sz w:val="18"/>
          <w:szCs w:val="18"/>
        </w:rPr>
        <w:t xml:space="preserve">echnicien </w:t>
      </w:r>
      <w:r w:rsidRPr="00C81D39">
        <w:rPr>
          <w:rFonts w:ascii="Arial" w:hAnsi="Arial" w:cs="Arial"/>
          <w:b/>
          <w:sz w:val="18"/>
          <w:szCs w:val="18"/>
        </w:rPr>
        <w:t>S</w:t>
      </w:r>
      <w:r w:rsidRPr="00C81D39">
        <w:rPr>
          <w:rFonts w:ascii="Arial" w:hAnsi="Arial" w:cs="Arial"/>
          <w:sz w:val="18"/>
          <w:szCs w:val="18"/>
        </w:rPr>
        <w:t>upérieur  -  Lycée Hôtelier du Touquet  -  Option Restauration</w:t>
      </w:r>
    </w:p>
    <w:p w:rsidR="00231B97" w:rsidRPr="00C81D39" w:rsidRDefault="00231B97" w:rsidP="00A92C7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>1986 à 1988</w:t>
      </w:r>
      <w:r w:rsidRPr="00C81D39">
        <w:rPr>
          <w:rFonts w:ascii="Arial" w:hAnsi="Arial" w:cs="Arial"/>
          <w:sz w:val="18"/>
          <w:szCs w:val="18"/>
        </w:rPr>
        <w:t xml:space="preserve"> : </w:t>
      </w:r>
      <w:r w:rsidR="00333993" w:rsidRPr="00C81D39">
        <w:rPr>
          <w:rFonts w:ascii="Arial" w:hAnsi="Arial" w:cs="Arial"/>
          <w:sz w:val="18"/>
          <w:szCs w:val="18"/>
        </w:rPr>
        <w:t xml:space="preserve">     </w:t>
      </w:r>
      <w:r w:rsidR="00433204" w:rsidRPr="00C81D39">
        <w:rPr>
          <w:rFonts w:ascii="Arial" w:hAnsi="Arial" w:cs="Arial"/>
          <w:sz w:val="18"/>
          <w:szCs w:val="18"/>
        </w:rPr>
        <w:t xml:space="preserve"> </w:t>
      </w:r>
      <w:r w:rsidR="00333993" w:rsidRPr="00C81D39">
        <w:rPr>
          <w:rFonts w:ascii="Arial" w:hAnsi="Arial" w:cs="Arial"/>
          <w:sz w:val="18"/>
          <w:szCs w:val="18"/>
        </w:rPr>
        <w:t xml:space="preserve"> </w:t>
      </w:r>
      <w:r w:rsidRPr="00C81D39">
        <w:rPr>
          <w:rFonts w:ascii="Arial" w:hAnsi="Arial" w:cs="Arial"/>
          <w:b/>
          <w:sz w:val="18"/>
          <w:szCs w:val="18"/>
        </w:rPr>
        <w:t>B</w:t>
      </w:r>
      <w:r w:rsidRPr="00C81D39">
        <w:rPr>
          <w:rFonts w:ascii="Arial" w:hAnsi="Arial" w:cs="Arial"/>
          <w:sz w:val="18"/>
          <w:szCs w:val="18"/>
        </w:rPr>
        <w:t xml:space="preserve">revet de </w:t>
      </w:r>
      <w:r w:rsidRPr="00C81D39">
        <w:rPr>
          <w:rFonts w:ascii="Arial" w:hAnsi="Arial" w:cs="Arial"/>
          <w:b/>
          <w:sz w:val="18"/>
          <w:szCs w:val="18"/>
        </w:rPr>
        <w:t>T</w:t>
      </w:r>
      <w:r w:rsidRPr="00C81D39">
        <w:rPr>
          <w:rFonts w:ascii="Arial" w:hAnsi="Arial" w:cs="Arial"/>
          <w:sz w:val="18"/>
          <w:szCs w:val="18"/>
        </w:rPr>
        <w:t xml:space="preserve">echnicien </w:t>
      </w:r>
      <w:r w:rsidRPr="00C81D39">
        <w:rPr>
          <w:rFonts w:ascii="Arial" w:hAnsi="Arial" w:cs="Arial"/>
          <w:b/>
          <w:sz w:val="18"/>
          <w:szCs w:val="18"/>
        </w:rPr>
        <w:t>H</w:t>
      </w:r>
      <w:r w:rsidRPr="00C81D39">
        <w:rPr>
          <w:rFonts w:ascii="Arial" w:hAnsi="Arial" w:cs="Arial"/>
          <w:sz w:val="18"/>
          <w:szCs w:val="18"/>
        </w:rPr>
        <w:t>ôtelier  - Lycée Hôtelier du Touquet  -  Option Restauration</w:t>
      </w:r>
    </w:p>
    <w:p w:rsidR="00231B97" w:rsidRPr="00C81D39" w:rsidRDefault="00433204" w:rsidP="00A92C7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>1</w:t>
      </w:r>
      <w:r w:rsidR="00231B97" w:rsidRPr="00C81D39">
        <w:rPr>
          <w:rFonts w:ascii="Arial" w:hAnsi="Arial" w:cs="Arial"/>
          <w:b/>
          <w:sz w:val="18"/>
          <w:szCs w:val="18"/>
        </w:rPr>
        <w:t>984 à 1987</w:t>
      </w:r>
      <w:r w:rsidR="00231B97" w:rsidRPr="00C81D39">
        <w:rPr>
          <w:rFonts w:ascii="Arial" w:hAnsi="Arial" w:cs="Arial"/>
          <w:sz w:val="18"/>
          <w:szCs w:val="18"/>
        </w:rPr>
        <w:t> :</w:t>
      </w:r>
      <w:r w:rsidR="00A92C7A" w:rsidRPr="00C81D39">
        <w:rPr>
          <w:rFonts w:ascii="Arial" w:hAnsi="Arial" w:cs="Arial"/>
          <w:sz w:val="18"/>
          <w:szCs w:val="18"/>
        </w:rPr>
        <w:t xml:space="preserve">        </w:t>
      </w:r>
      <w:r w:rsidR="00231B97" w:rsidRPr="00C81D39">
        <w:rPr>
          <w:rFonts w:ascii="Arial" w:hAnsi="Arial" w:cs="Arial"/>
          <w:b/>
          <w:sz w:val="18"/>
          <w:szCs w:val="18"/>
        </w:rPr>
        <w:t>B</w:t>
      </w:r>
      <w:r w:rsidR="00231B97" w:rsidRPr="00C81D39">
        <w:rPr>
          <w:rFonts w:ascii="Arial" w:hAnsi="Arial" w:cs="Arial"/>
          <w:sz w:val="18"/>
          <w:szCs w:val="18"/>
        </w:rPr>
        <w:t>revet d’</w:t>
      </w:r>
      <w:r w:rsidR="00231B97" w:rsidRPr="00C81D39">
        <w:rPr>
          <w:rFonts w:ascii="Arial" w:hAnsi="Arial" w:cs="Arial"/>
          <w:b/>
          <w:sz w:val="18"/>
          <w:szCs w:val="18"/>
        </w:rPr>
        <w:t>E</w:t>
      </w:r>
      <w:r w:rsidR="00231B97" w:rsidRPr="00C81D39">
        <w:rPr>
          <w:rFonts w:ascii="Arial" w:hAnsi="Arial" w:cs="Arial"/>
          <w:sz w:val="18"/>
          <w:szCs w:val="18"/>
        </w:rPr>
        <w:t xml:space="preserve">tude </w:t>
      </w:r>
      <w:r w:rsidR="00231B97" w:rsidRPr="00C81D39">
        <w:rPr>
          <w:rFonts w:ascii="Arial" w:hAnsi="Arial" w:cs="Arial"/>
          <w:b/>
          <w:sz w:val="18"/>
          <w:szCs w:val="18"/>
        </w:rPr>
        <w:t>P</w:t>
      </w:r>
      <w:r w:rsidR="00231B97" w:rsidRPr="00C81D39">
        <w:rPr>
          <w:rFonts w:ascii="Arial" w:hAnsi="Arial" w:cs="Arial"/>
          <w:sz w:val="18"/>
          <w:szCs w:val="18"/>
        </w:rPr>
        <w:t xml:space="preserve">rofessionnelle et </w:t>
      </w:r>
      <w:r w:rsidR="00231B97" w:rsidRPr="00C81D39">
        <w:rPr>
          <w:rFonts w:ascii="Arial" w:hAnsi="Arial" w:cs="Arial"/>
          <w:b/>
          <w:sz w:val="18"/>
          <w:szCs w:val="18"/>
        </w:rPr>
        <w:t>C</w:t>
      </w:r>
      <w:r w:rsidR="00231B97" w:rsidRPr="00C81D39">
        <w:rPr>
          <w:rFonts w:ascii="Arial" w:hAnsi="Arial" w:cs="Arial"/>
          <w:sz w:val="18"/>
          <w:szCs w:val="18"/>
        </w:rPr>
        <w:t>ertificat d’</w:t>
      </w:r>
      <w:r w:rsidR="00231B97" w:rsidRPr="00C81D39">
        <w:rPr>
          <w:rFonts w:ascii="Arial" w:hAnsi="Arial" w:cs="Arial"/>
          <w:b/>
          <w:sz w:val="18"/>
          <w:szCs w:val="18"/>
        </w:rPr>
        <w:t>A</w:t>
      </w:r>
      <w:r w:rsidR="00231B97" w:rsidRPr="00C81D39">
        <w:rPr>
          <w:rFonts w:ascii="Arial" w:hAnsi="Arial" w:cs="Arial"/>
          <w:sz w:val="18"/>
          <w:szCs w:val="18"/>
        </w:rPr>
        <w:t xml:space="preserve">ptitude </w:t>
      </w:r>
      <w:r w:rsidR="00231B97" w:rsidRPr="00C81D39">
        <w:rPr>
          <w:rFonts w:ascii="Arial" w:hAnsi="Arial" w:cs="Arial"/>
          <w:b/>
          <w:sz w:val="18"/>
          <w:szCs w:val="18"/>
        </w:rPr>
        <w:t>P</w:t>
      </w:r>
      <w:r w:rsidR="00231B97" w:rsidRPr="00C81D39">
        <w:rPr>
          <w:rFonts w:ascii="Arial" w:hAnsi="Arial" w:cs="Arial"/>
          <w:sz w:val="18"/>
          <w:szCs w:val="18"/>
        </w:rPr>
        <w:t>rofessionnelle  -  Option Restauration</w:t>
      </w:r>
    </w:p>
    <w:p w:rsidR="00231B97" w:rsidRPr="00C81D39" w:rsidRDefault="00C81D39" w:rsidP="00A92C7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231B97" w:rsidRPr="00C81D39">
        <w:rPr>
          <w:rFonts w:ascii="Arial" w:hAnsi="Arial" w:cs="Arial"/>
          <w:b/>
          <w:sz w:val="18"/>
          <w:szCs w:val="18"/>
        </w:rPr>
        <w:t>C</w:t>
      </w:r>
      <w:r w:rsidR="00231B97" w:rsidRPr="00C81D39">
        <w:rPr>
          <w:rFonts w:ascii="Arial" w:hAnsi="Arial" w:cs="Arial"/>
          <w:sz w:val="18"/>
          <w:szCs w:val="18"/>
        </w:rPr>
        <w:t>ertificat d’</w:t>
      </w:r>
      <w:r w:rsidR="00231B97" w:rsidRPr="00C81D39">
        <w:rPr>
          <w:rFonts w:ascii="Arial" w:hAnsi="Arial" w:cs="Arial"/>
          <w:b/>
          <w:sz w:val="18"/>
          <w:szCs w:val="18"/>
        </w:rPr>
        <w:t>A</w:t>
      </w:r>
      <w:r w:rsidR="00231B97" w:rsidRPr="00C81D39">
        <w:rPr>
          <w:rFonts w:ascii="Arial" w:hAnsi="Arial" w:cs="Arial"/>
          <w:sz w:val="18"/>
          <w:szCs w:val="18"/>
        </w:rPr>
        <w:t xml:space="preserve">ptitude </w:t>
      </w:r>
      <w:r w:rsidR="00231B97" w:rsidRPr="00C81D39">
        <w:rPr>
          <w:rFonts w:ascii="Arial" w:hAnsi="Arial" w:cs="Arial"/>
          <w:b/>
          <w:sz w:val="18"/>
          <w:szCs w:val="18"/>
        </w:rPr>
        <w:t>P</w:t>
      </w:r>
      <w:r w:rsidR="00231B97" w:rsidRPr="00C81D39">
        <w:rPr>
          <w:rFonts w:ascii="Arial" w:hAnsi="Arial" w:cs="Arial"/>
          <w:sz w:val="18"/>
          <w:szCs w:val="18"/>
        </w:rPr>
        <w:t>rofessionnelle  - Lycée Hôtelier du Touquet  - Option Cuisine</w:t>
      </w:r>
    </w:p>
    <w:p w:rsidR="00231B97" w:rsidRPr="00C81D39" w:rsidRDefault="00231B97" w:rsidP="00C81D39">
      <w:pPr>
        <w:pBdr>
          <w:bottom w:val="single" w:sz="12" w:space="1" w:color="0F243E" w:themeColor="text2" w:themeShade="80"/>
        </w:pBdr>
        <w:spacing w:after="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C81D39">
        <w:rPr>
          <w:rFonts w:ascii="Arial" w:hAnsi="Arial" w:cs="Arial"/>
          <w:b/>
          <w:color w:val="17365D" w:themeColor="text2" w:themeShade="BF"/>
          <w:sz w:val="18"/>
          <w:szCs w:val="18"/>
        </w:rPr>
        <w:t>DIVERS ET LOISIRS</w:t>
      </w:r>
    </w:p>
    <w:p w:rsidR="00231B97" w:rsidRPr="00C81D39" w:rsidRDefault="00231B97" w:rsidP="00440BF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 xml:space="preserve">Maîtrise des logiciels Word, Excel, systèmes de gestion et d’exploitation propres aux entreprises (Estelle, </w:t>
      </w:r>
      <w:proofErr w:type="spellStart"/>
      <w:r w:rsidRPr="00C81D39">
        <w:rPr>
          <w:rFonts w:ascii="Arial" w:hAnsi="Arial" w:cs="Arial"/>
          <w:b/>
          <w:sz w:val="18"/>
          <w:szCs w:val="18"/>
        </w:rPr>
        <w:t>Orbis</w:t>
      </w:r>
      <w:proofErr w:type="spellEnd"/>
      <w:r w:rsidRPr="00C81D39">
        <w:rPr>
          <w:rFonts w:ascii="Arial" w:hAnsi="Arial" w:cs="Arial"/>
          <w:b/>
          <w:sz w:val="18"/>
          <w:szCs w:val="18"/>
        </w:rPr>
        <w:t>, Agfa</w:t>
      </w:r>
      <w:r w:rsidR="00440BF5" w:rsidRPr="00C81D39">
        <w:rPr>
          <w:rFonts w:ascii="Arial" w:hAnsi="Arial" w:cs="Arial"/>
          <w:b/>
          <w:sz w:val="18"/>
          <w:szCs w:val="18"/>
        </w:rPr>
        <w:t>, Salamandre</w:t>
      </w:r>
      <w:r w:rsidRPr="00C81D39">
        <w:rPr>
          <w:rFonts w:ascii="Arial" w:hAnsi="Arial" w:cs="Arial"/>
          <w:b/>
          <w:sz w:val="18"/>
          <w:szCs w:val="18"/>
        </w:rPr>
        <w:t>)</w:t>
      </w:r>
    </w:p>
    <w:p w:rsidR="00440BF5" w:rsidRPr="00C81D39" w:rsidRDefault="00231B97" w:rsidP="00440BF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81D39">
        <w:rPr>
          <w:rFonts w:ascii="Arial" w:hAnsi="Arial" w:cs="Arial"/>
          <w:b/>
          <w:sz w:val="18"/>
          <w:szCs w:val="18"/>
        </w:rPr>
        <w:t>Service Militaire : Responsable du personnel de restauration en la demeure du Général de Corps d’Armée PH. Arnold.</w:t>
      </w:r>
    </w:p>
    <w:p w:rsidR="00231B97" w:rsidRPr="00C81D39" w:rsidRDefault="002F7B5D" w:rsidP="00440BF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Courses à pied : </w:t>
      </w:r>
      <w:r w:rsidR="00231B97" w:rsidRPr="00C81D39">
        <w:rPr>
          <w:rFonts w:ascii="Arial" w:hAnsi="Arial" w:cs="Arial"/>
          <w:b/>
          <w:sz w:val="18"/>
          <w:szCs w:val="18"/>
        </w:rPr>
        <w:t xml:space="preserve">Marathons, Trail, </w:t>
      </w:r>
    </w:p>
    <w:sectPr w:rsidR="00231B97" w:rsidRPr="00C81D39" w:rsidSect="00C81D39">
      <w:pgSz w:w="11906" w:h="16838"/>
      <w:pgMar w:top="567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3F0"/>
    <w:multiLevelType w:val="hybridMultilevel"/>
    <w:tmpl w:val="A9A25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3"/>
    <w:rsid w:val="00097E78"/>
    <w:rsid w:val="00184833"/>
    <w:rsid w:val="002133D7"/>
    <w:rsid w:val="00231B97"/>
    <w:rsid w:val="00282B69"/>
    <w:rsid w:val="002D6C66"/>
    <w:rsid w:val="002F3E6C"/>
    <w:rsid w:val="002F5785"/>
    <w:rsid w:val="002F7B5D"/>
    <w:rsid w:val="00316F29"/>
    <w:rsid w:val="00333993"/>
    <w:rsid w:val="00415083"/>
    <w:rsid w:val="00433204"/>
    <w:rsid w:val="00440BF5"/>
    <w:rsid w:val="0045655D"/>
    <w:rsid w:val="004F6F51"/>
    <w:rsid w:val="00560F52"/>
    <w:rsid w:val="00560F6D"/>
    <w:rsid w:val="005B1DF2"/>
    <w:rsid w:val="005C2F38"/>
    <w:rsid w:val="00626184"/>
    <w:rsid w:val="006723F9"/>
    <w:rsid w:val="006921E6"/>
    <w:rsid w:val="0077306F"/>
    <w:rsid w:val="007A290C"/>
    <w:rsid w:val="007C4236"/>
    <w:rsid w:val="007E3083"/>
    <w:rsid w:val="00803FAB"/>
    <w:rsid w:val="00856722"/>
    <w:rsid w:val="008924F0"/>
    <w:rsid w:val="00894A56"/>
    <w:rsid w:val="00894FBD"/>
    <w:rsid w:val="008F0CF3"/>
    <w:rsid w:val="00984E32"/>
    <w:rsid w:val="00997B18"/>
    <w:rsid w:val="009D6E57"/>
    <w:rsid w:val="00A20D24"/>
    <w:rsid w:val="00A51EB6"/>
    <w:rsid w:val="00A92C7A"/>
    <w:rsid w:val="00AE3732"/>
    <w:rsid w:val="00AF114F"/>
    <w:rsid w:val="00AF7692"/>
    <w:rsid w:val="00B10CA8"/>
    <w:rsid w:val="00B20299"/>
    <w:rsid w:val="00B211A6"/>
    <w:rsid w:val="00B64A63"/>
    <w:rsid w:val="00BB42F9"/>
    <w:rsid w:val="00BC454C"/>
    <w:rsid w:val="00C02A7D"/>
    <w:rsid w:val="00C362BF"/>
    <w:rsid w:val="00C4546C"/>
    <w:rsid w:val="00C609D7"/>
    <w:rsid w:val="00C62A2B"/>
    <w:rsid w:val="00C81D39"/>
    <w:rsid w:val="00CF71A0"/>
    <w:rsid w:val="00D216BE"/>
    <w:rsid w:val="00D30918"/>
    <w:rsid w:val="00D32E0C"/>
    <w:rsid w:val="00DB2787"/>
    <w:rsid w:val="00E05F18"/>
    <w:rsid w:val="00E35A27"/>
    <w:rsid w:val="00E42CA9"/>
    <w:rsid w:val="00E53471"/>
    <w:rsid w:val="00E63034"/>
    <w:rsid w:val="00E665E2"/>
    <w:rsid w:val="00F72646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E308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0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8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E308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0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8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demeyer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DEMEYER Christophe</cp:lastModifiedBy>
  <cp:revision>11</cp:revision>
  <cp:lastPrinted>2011-09-07T14:43:00Z</cp:lastPrinted>
  <dcterms:created xsi:type="dcterms:W3CDTF">2016-04-21T09:01:00Z</dcterms:created>
  <dcterms:modified xsi:type="dcterms:W3CDTF">2017-08-04T13:36:00Z</dcterms:modified>
</cp:coreProperties>
</file>